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  <w:lang w:eastAsia="pt-BR"/>
        </w:rPr>
        <w:t>A</w:t>
      </w: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  <w:lang w:eastAsia="pt-BR"/>
        </w:rPr>
        <w:t>provados no edital R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  <w:lang w:eastAsia="pt-BR"/>
        </w:rPr>
        <w:t>ites</w:t>
      </w: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  <w:lang w:eastAsia="pt-BR"/>
        </w:rPr>
        <w:t xml:space="preserve"> (em ordem alfabética)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proofErr w:type="gramStart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1</w:t>
      </w:r>
      <w:proofErr w:type="gramEnd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) Coordenadora:         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Carla Maria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Dal</w:t>
      </w:r>
      <w:proofErr w:type="spell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Sasso</w:t>
      </w:r>
      <w:proofErr w:type="spell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Freitas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Instituição sede: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             </w:t>
      </w:r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(UFRGS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proofErr w:type="gramEnd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Título: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Inteligência Artificial Aplicada à Saúde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Tecnologias Estratégicas predominantes: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Inteligência artificial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Eixos Estratégicos Prioritários predominantes: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 Ciência de dados e inteligência artificial; Saúde </w:t>
      </w:r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pública</w:t>
      </w:r>
      <w:proofErr w:type="gram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proofErr w:type="gramStart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2</w:t>
      </w:r>
      <w:proofErr w:type="gramEnd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) Coordenador: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              Carlos Pérez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Bergmann</w:t>
      </w:r>
      <w:proofErr w:type="spell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Instituição sede: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            UFRGS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Título: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Materiais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Nanoestruturados</w:t>
      </w:r>
      <w:proofErr w:type="spell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para </w:t>
      </w:r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Otimização</w:t>
      </w:r>
      <w:proofErr w:type="gram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do Processo de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Pirólise</w:t>
      </w:r>
      <w:proofErr w:type="spell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de Biomassa para Geração de Energia e Produtos para o Agronegócio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Tecnologias Estratégicas predominantes: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Sistemas de geração, armazenamento e recuperação de energia; Energias </w:t>
      </w:r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renováveis</w:t>
      </w:r>
      <w:proofErr w:type="gram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Eixos Estratégicos Prioritários predominantes:  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Agronegócio e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agrotecnologia</w:t>
      </w:r>
      <w:proofErr w:type="spell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; Energias renováveis e redes de </w:t>
      </w:r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energia</w:t>
      </w:r>
      <w:proofErr w:type="gram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proofErr w:type="gramStart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3</w:t>
      </w:r>
      <w:proofErr w:type="gramEnd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) Coordenador: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             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Cimelio</w:t>
      </w:r>
      <w:proofErr w:type="spell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Bayer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Instituição sede: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            UFRGS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Título: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Agropecuária de Baixo Carbono e Adaptada às Mudanças Climáticas no Rio Grande do Sul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Tecnologias Estratégicas predominantes: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Sistemas de geração, armazenamento e recuperação de energia; Energias renováveis       </w:t>
      </w:r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proofErr w:type="gramEnd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Eixos Estratégicos Prioritários predominantes: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 Agronegócio e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agrotecnologia</w:t>
      </w:r>
      <w:proofErr w:type="spell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; Tecnologias sustentáveis e conservação </w:t>
      </w:r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ambiental</w:t>
      </w:r>
      <w:proofErr w:type="gram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proofErr w:type="gramStart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4</w:t>
      </w:r>
      <w:proofErr w:type="gramEnd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) Coordenadora: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            Cristina Beatriz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Cazabuena</w:t>
      </w:r>
      <w:proofErr w:type="spell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Bonorino</w:t>
      </w:r>
      <w:proofErr w:type="spell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Instituição sede: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            UFCSPA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Título: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Implantação da Estrutura para o Desenvolvimento de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Imunoterápicos</w:t>
      </w:r>
      <w:proofErr w:type="spell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para Câncer e Infecções Virais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Tecnologias Estratégicas predominantes: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Biotecnologia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Eixos Estratégicos Prioritários predominantes:  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Fármacos e complexo industrial da saúde; Saúde </w:t>
      </w:r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pública</w:t>
      </w:r>
      <w:proofErr w:type="gram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proofErr w:type="gramStart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5</w:t>
      </w:r>
      <w:proofErr w:type="gramEnd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) Coordenador: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             Erico Marlon de Moraes Flores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Instituição sede: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            UFSM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Título: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Rede de Inovação e Tecnologias em Química Aplicada à Qualidade de Vida - Rede Inova-Vida RS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Tecnologias Estratégicas predominantes: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Materiais avançados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Eixos Estratégicos Prioritários predominantes:  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Química aplicada, biotecnologia e </w:t>
      </w:r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nanotecnologia</w:t>
      </w:r>
      <w:proofErr w:type="gram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proofErr w:type="gramStart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6</w:t>
      </w:r>
      <w:proofErr w:type="gramEnd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) Coordenador: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             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Fabricio</w:t>
      </w:r>
      <w:proofErr w:type="spell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Rochedo Conceição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Instituição sede: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              </w:t>
      </w:r>
      <w:proofErr w:type="spellStart"/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UFPel</w:t>
      </w:r>
      <w:proofErr w:type="spellEnd"/>
      <w:proofErr w:type="gram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Título: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REIVAVET-RS - Rede de Inovação em Vacinas Veterinárias do Rio Grande do Sul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lastRenderedPageBreak/>
        <w:t>Tecnologias Estratégicas predominantes: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Biotecnologia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Eixos Estratégicos Prioritários predominantes:  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Agronegócio e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agrotecnologia</w:t>
      </w:r>
      <w:proofErr w:type="spell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proofErr w:type="gramStart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7</w:t>
      </w:r>
      <w:proofErr w:type="gramEnd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) Coordenador: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             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Jairton</w:t>
      </w:r>
      <w:proofErr w:type="spell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Dupont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Instituição sede: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            UFRGS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Título: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Rede Gaúcha para Captura e Valorização de CO2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Tecnologias Estratégicas predominantes: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Materiais avançados; Sistemas de geração; Armazenamento e recuperação de energia; Energias </w:t>
      </w:r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renováveis</w:t>
      </w:r>
      <w:proofErr w:type="gram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Eixos Estratégicos Prioritários predominantes:  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Energias renováveis e redes de energia química aplicada; Biotecnologia e nanotecnologia; Tecnologias sustentáveis e conservação </w:t>
      </w:r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ambiental</w:t>
      </w:r>
      <w:proofErr w:type="gram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proofErr w:type="gramStart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8</w:t>
      </w:r>
      <w:proofErr w:type="gramEnd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) Coordenador: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              Luis Antonio de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Avila</w:t>
      </w:r>
      <w:proofErr w:type="spell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Instituição sede: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             </w:t>
      </w:r>
      <w:proofErr w:type="spellStart"/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UFPel</w:t>
      </w:r>
      <w:proofErr w:type="spellEnd"/>
      <w:proofErr w:type="gram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Título: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Interferência por RNA e Inteligência Artificial: Desenvolvimento de Tecnologias Inovadoras para Proteção de Plantas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Tecnologias Estratégicas predominantes: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Biotecnologia; Inteligência </w:t>
      </w:r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artificial</w:t>
      </w:r>
      <w:proofErr w:type="gram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Eixos Estratégicos Prioritários predominantes:  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Agronegócio e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agrotecnologia</w:t>
      </w:r>
      <w:proofErr w:type="spell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; Ciência de dados e inteligência </w:t>
      </w:r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artificial</w:t>
      </w:r>
      <w:proofErr w:type="gram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proofErr w:type="gramStart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9</w:t>
      </w:r>
      <w:proofErr w:type="gramEnd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) Coordenador: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              Marcio Antonio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Mazutti</w:t>
      </w:r>
      <w:proofErr w:type="spell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Instituição sede: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            UFSM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Título: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 Rede Gaúcha para o Desenvolvimento de Processo de Produção, Formulação e Validação em Campo de Bioinsumos Agrícolas Multifuncionais para Substituição de Insumos </w:t>
      </w:r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Químicos</w:t>
      </w:r>
      <w:proofErr w:type="gram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Tecnologias Estratégicas predominantes: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Biotecnologia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Eixos Estratégicos Prioritários predominantes:  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Agronegócio e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agrotecnologia</w:t>
      </w:r>
      <w:proofErr w:type="spell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; Química aplicada, biotecnologia e nanotecnologia; Tecnologias sustentáveis e conservação </w:t>
      </w:r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ambiental</w:t>
      </w:r>
      <w:proofErr w:type="gram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proofErr w:type="gramStart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10)</w:t>
      </w:r>
      <w:proofErr w:type="gramEnd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 xml:space="preserve"> Coordenador: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            Marco Antônio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Záchia</w:t>
      </w:r>
      <w:proofErr w:type="spell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Ayub</w:t>
      </w:r>
      <w:proofErr w:type="spell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Instituição sede: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            UFRGS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Título: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 Desenvolvimento de Bioprocessos e </w:t>
      </w:r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Biotecnologia Voltados à Indústria de Alimentos do Rio Grande do Sul</w:t>
      </w:r>
      <w:proofErr w:type="gram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Tecnologias Estratégicas predominantes: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Biotecnologia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Eixos Estratégicos Prioritários predominantes:  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Agronegócio e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agrotecnologia</w:t>
      </w:r>
      <w:proofErr w:type="spell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; Química aplicada, biotecnologia e nanotecnologia; Saúde pública; Tecnologias sustentáveis e conservação </w:t>
      </w:r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ambiental</w:t>
      </w:r>
      <w:proofErr w:type="gram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proofErr w:type="gramStart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11)</w:t>
      </w:r>
      <w:proofErr w:type="gramEnd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 xml:space="preserve"> Coordenadora: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         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Marilene</w:t>
      </w:r>
      <w:proofErr w:type="spell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Henning</w:t>
      </w:r>
      <w:proofErr w:type="spell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Vainstein</w:t>
      </w:r>
      <w:proofErr w:type="spell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Instituição sede: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            UFRGS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Título: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 Estudos Multidisciplinares de Microbiomas em Infecções Respiratórias no Rio Grande do Sul: Geração de Ferramentas Inovadoras para </w:t>
      </w:r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Prognóstico Epidemiologia e Desenvolvimento de Novos Fármacos</w:t>
      </w:r>
      <w:proofErr w:type="gram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lastRenderedPageBreak/>
        <w:t>Tecnologias Estratégicas predominantes: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Biotecnologia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Eixos Estratégicos Prioritários predominantes:  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Saúde Pública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proofErr w:type="gramStart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12)</w:t>
      </w:r>
      <w:proofErr w:type="gramEnd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 xml:space="preserve"> Coordenador: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           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Nythamar</w:t>
      </w:r>
      <w:proofErr w:type="spell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Hilario</w:t>
      </w:r>
      <w:proofErr w:type="spell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Fernandes de Oliveira Junior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Instituição sede: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            PUCRS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Título: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 Rede de Inteligência Artificial Ética e Segura - </w:t>
      </w:r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RAIES</w:t>
      </w:r>
      <w:proofErr w:type="gram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Tecnologias Estratégicas predominantes: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Inteligência artificial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Eixos Estratégicos Prioritários predominantes:  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Ciência de dados e inteligência artificial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proofErr w:type="gramStart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13)</w:t>
      </w:r>
      <w:proofErr w:type="gramEnd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 xml:space="preserve"> Coordenador: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           Paulo Bayard Dias Gonçalves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Instituição sede: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             UNIPAMPA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Título: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 Rede </w:t>
      </w:r>
      <w:proofErr w:type="spellStart"/>
      <w:proofErr w:type="gram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FiBRA</w:t>
      </w:r>
      <w:proofErr w:type="gram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-RS</w:t>
      </w:r>
      <w:proofErr w:type="spell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: Fisiopatologia e Biotécnicas da Reprodução Animal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Tecnologias Estratégicas predominantes: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Biotecnologia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Eixos Estratégicos Prioritários predominantes:  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Agronegócio e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agrotecnologia</w:t>
      </w:r>
      <w:proofErr w:type="spell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proofErr w:type="gramStart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14)</w:t>
      </w:r>
      <w:proofErr w:type="gramEnd"/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 xml:space="preserve"> Coordenador: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            Roberto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Giugliani</w:t>
      </w:r>
      <w:proofErr w:type="spellEnd"/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Instituição sede: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            UFRGS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Título: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Rede Gaúcha de </w:t>
      </w:r>
      <w:proofErr w:type="spellStart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Genômica</w:t>
      </w:r>
      <w:proofErr w:type="spellEnd"/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Aplicada à Saúde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Tecnologias Estratégicas predominantes: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Biotecnologia</w:t>
      </w:r>
    </w:p>
    <w:p w:rsidR="00955E76" w:rsidRPr="00955E76" w:rsidRDefault="00955E76" w:rsidP="00955E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955E7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Eixos Estratégicos Prioritários predominantes:     </w:t>
      </w:r>
      <w:r w:rsidRPr="00955E76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Ciência de dados e inteligência artificial; Fármacos e complexo industrial da saúde; Química aplicada, biotecnologia e nanotecnologia; Saúde pública.</w:t>
      </w:r>
    </w:p>
    <w:p w:rsidR="007B400D" w:rsidRDefault="00955E76"/>
    <w:sectPr w:rsidR="007B400D" w:rsidSect="00FF0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E76"/>
    <w:rsid w:val="002D4282"/>
    <w:rsid w:val="00955E76"/>
    <w:rsid w:val="00E721E2"/>
    <w:rsid w:val="00FF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55E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marcelo-flach</dc:creator>
  <cp:lastModifiedBy>marcelo-flach</cp:lastModifiedBy>
  <cp:revision>1</cp:revision>
  <dcterms:created xsi:type="dcterms:W3CDTF">2022-03-28T18:52:00Z</dcterms:created>
  <dcterms:modified xsi:type="dcterms:W3CDTF">2022-03-28T18:53:00Z</dcterms:modified>
</cp:coreProperties>
</file>